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907"/>
      </w:tblGrid>
      <w:tr w:rsidR="0004053B" w14:paraId="3086FFC5" w14:textId="77777777" w:rsidTr="00314450">
        <w:tc>
          <w:tcPr>
            <w:tcW w:w="3823" w:type="dxa"/>
            <w:shd w:val="clear" w:color="auto" w:fill="F7F1FF"/>
          </w:tcPr>
          <w:p w14:paraId="55B0D23C" w14:textId="77777777" w:rsidR="0004053B" w:rsidRPr="006B3BEB" w:rsidRDefault="0004053B" w:rsidP="00314450">
            <w:pPr>
              <w:adjustRightInd w:val="0"/>
              <w:snapToGrid w:val="0"/>
              <w:spacing w:before="120" w:after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/>
                <w:b/>
                <w:sz w:val="28"/>
                <w:szCs w:val="28"/>
              </w:rPr>
              <w:t>Name (in Romaji):</w:t>
            </w:r>
          </w:p>
        </w:tc>
        <w:tc>
          <w:tcPr>
            <w:tcW w:w="5907" w:type="dxa"/>
          </w:tcPr>
          <w:p w14:paraId="7B7E1F62" w14:textId="77777777" w:rsidR="0004053B" w:rsidRDefault="0004053B" w:rsidP="00314450">
            <w:pPr>
              <w:adjustRightInd w:val="0"/>
              <w:snapToGrid w:val="0"/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DC00EA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04053B" w14:paraId="38DD1CB4" w14:textId="77777777" w:rsidTr="00314450">
        <w:tc>
          <w:tcPr>
            <w:tcW w:w="3823" w:type="dxa"/>
            <w:shd w:val="clear" w:color="auto" w:fill="F7F1FF"/>
          </w:tcPr>
          <w:p w14:paraId="460EE422" w14:textId="77777777" w:rsidR="0004053B" w:rsidRPr="006B3BEB" w:rsidRDefault="0004053B" w:rsidP="00314450">
            <w:pPr>
              <w:adjustRightInd w:val="0"/>
              <w:snapToGrid w:val="0"/>
              <w:spacing w:before="120" w:after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/>
                <w:b/>
                <w:sz w:val="28"/>
                <w:szCs w:val="28"/>
              </w:rPr>
              <w:t xml:space="preserve">Student Number: </w:t>
            </w:r>
          </w:p>
        </w:tc>
        <w:tc>
          <w:tcPr>
            <w:tcW w:w="5907" w:type="dxa"/>
          </w:tcPr>
          <w:p w14:paraId="4452D5B3" w14:textId="77777777" w:rsidR="0004053B" w:rsidRDefault="0004053B" w:rsidP="00314450">
            <w:pPr>
              <w:adjustRightInd w:val="0"/>
              <w:snapToGrid w:val="0"/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DC00EA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04053B" w14:paraId="222C9301" w14:textId="77777777" w:rsidTr="00314450">
        <w:tc>
          <w:tcPr>
            <w:tcW w:w="3823" w:type="dxa"/>
            <w:shd w:val="clear" w:color="auto" w:fill="F7F1FF"/>
          </w:tcPr>
          <w:p w14:paraId="15A2F5B7" w14:textId="77777777" w:rsidR="0004053B" w:rsidRDefault="0004053B" w:rsidP="00314450">
            <w:pPr>
              <w:adjustRightInd w:val="0"/>
              <w:snapToGrid w:val="0"/>
              <w:spacing w:before="120" w:after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/>
                <w:b/>
                <w:sz w:val="28"/>
                <w:szCs w:val="28"/>
              </w:rPr>
              <w:t>Class Day + Period</w:t>
            </w:r>
          </w:p>
          <w:p w14:paraId="27B93C88" w14:textId="77777777" w:rsidR="0004053B" w:rsidRPr="006B3BEB" w:rsidRDefault="0004053B" w:rsidP="00314450">
            <w:pPr>
              <w:adjustRightInd w:val="0"/>
              <w:snapToGrid w:val="0"/>
              <w:spacing w:before="120" w:after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715EE6">
              <w:rPr>
                <w:rFonts w:ascii="Times New Roman" w:hAnsi="Times New Roman"/>
                <w:b/>
              </w:rPr>
              <w:t>(examples: Monday 2, Friday 3):</w:t>
            </w:r>
            <w:r w:rsidRPr="006B3BE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907" w:type="dxa"/>
          </w:tcPr>
          <w:p w14:paraId="0853F916" w14:textId="77777777" w:rsidR="0004053B" w:rsidRDefault="0004053B" w:rsidP="00314450">
            <w:pPr>
              <w:adjustRightInd w:val="0"/>
              <w:snapToGrid w:val="0"/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  <w:p w14:paraId="18878601" w14:textId="77777777" w:rsidR="0004053B" w:rsidRDefault="0004053B" w:rsidP="00314450">
            <w:pPr>
              <w:adjustRightInd w:val="0"/>
              <w:snapToGrid w:val="0"/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DC00EA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</w:tbl>
    <w:p w14:paraId="3A51D342" w14:textId="77777777" w:rsidR="0004053B" w:rsidRDefault="0004053B" w:rsidP="00BF4967">
      <w:pPr>
        <w:pStyle w:val="Title"/>
        <w:snapToGrid w:val="0"/>
        <w:spacing w:line="360" w:lineRule="auto"/>
        <w:rPr>
          <w:rFonts w:ascii="Times New Roman" w:hAnsi="Times New Roman"/>
          <w:bCs/>
          <w:szCs w:val="32"/>
        </w:rPr>
      </w:pPr>
    </w:p>
    <w:p w14:paraId="3697B2A4" w14:textId="42FE8C1B" w:rsidR="00E13375" w:rsidRPr="0004053B" w:rsidRDefault="00000000" w:rsidP="00BF4967">
      <w:pPr>
        <w:pStyle w:val="Title"/>
        <w:snapToGrid w:val="0"/>
        <w:spacing w:line="360" w:lineRule="auto"/>
        <w:rPr>
          <w:rFonts w:ascii="Times New Roman" w:hAnsi="Times New Roman"/>
          <w:bCs/>
          <w:sz w:val="36"/>
          <w:szCs w:val="36"/>
        </w:rPr>
      </w:pPr>
      <w:r w:rsidRPr="0004053B">
        <w:rPr>
          <w:rFonts w:ascii="Times New Roman" w:hAnsi="Times New Roman"/>
          <w:bCs/>
          <w:sz w:val="36"/>
          <w:szCs w:val="36"/>
        </w:rPr>
        <w:t>Noun Clauses</w:t>
      </w:r>
    </w:p>
    <w:p w14:paraId="14B804D2" w14:textId="77777777" w:rsidR="00174ECC" w:rsidRDefault="00174ECC" w:rsidP="00A06D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</w:p>
    <w:p w14:paraId="48899B2F" w14:textId="4DDC4C8A" w:rsidR="00E13375" w:rsidRPr="00AC7DDD" w:rsidRDefault="00000000" w:rsidP="00A06D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  <w:r w:rsidRPr="00AC7DDD">
        <w:rPr>
          <w:rFonts w:ascii="Times New Roman" w:hAnsi="Times New Roman"/>
          <w:szCs w:val="24"/>
        </w:rPr>
        <w:t xml:space="preserve">A noun clause is a dependent clause that works </w:t>
      </w:r>
      <w:r w:rsidRPr="00E05D1F">
        <w:rPr>
          <w:rFonts w:ascii="Times New Roman" w:hAnsi="Times New Roman"/>
          <w:szCs w:val="24"/>
          <w:shd w:val="pct15" w:color="auto" w:fill="FFFFFF"/>
        </w:rPr>
        <w:t>like a noun</w:t>
      </w:r>
      <w:r w:rsidRPr="00AC7DDD">
        <w:rPr>
          <w:rFonts w:ascii="Times New Roman" w:hAnsi="Times New Roman"/>
          <w:szCs w:val="24"/>
        </w:rPr>
        <w:t>. You can find it as a subject, object</w:t>
      </w:r>
      <w:r w:rsidR="00766AFB" w:rsidRPr="00AC7DDD">
        <w:rPr>
          <w:rFonts w:ascii="Times New Roman" w:hAnsi="Times New Roman"/>
          <w:szCs w:val="24"/>
        </w:rPr>
        <w:t>,</w:t>
      </w:r>
      <w:r w:rsidRPr="00AC7DDD">
        <w:rPr>
          <w:rFonts w:ascii="Times New Roman" w:hAnsi="Times New Roman"/>
          <w:szCs w:val="24"/>
        </w:rPr>
        <w:t xml:space="preserve"> or the compliment of a subject</w:t>
      </w:r>
      <w:r w:rsidR="00E05D1F">
        <w:rPr>
          <w:rFonts w:ascii="Times New Roman" w:hAnsi="Times New Roman"/>
          <w:szCs w:val="24"/>
        </w:rPr>
        <w:t xml:space="preserve"> (e.g., “The box is </w:t>
      </w:r>
      <w:r w:rsidR="00E05D1F" w:rsidRPr="00E05D1F">
        <w:rPr>
          <w:rFonts w:ascii="Times New Roman" w:hAnsi="Times New Roman"/>
          <w:szCs w:val="24"/>
          <w:u w:val="single"/>
        </w:rPr>
        <w:t>a present</w:t>
      </w:r>
      <w:r w:rsidR="00E05D1F">
        <w:rPr>
          <w:rFonts w:ascii="Times New Roman" w:hAnsi="Times New Roman"/>
          <w:szCs w:val="24"/>
        </w:rPr>
        <w:t>”</w:t>
      </w:r>
      <w:r w:rsidRPr="00AC7DDD">
        <w:rPr>
          <w:rFonts w:ascii="Times New Roman" w:hAnsi="Times New Roman"/>
          <w:szCs w:val="24"/>
        </w:rPr>
        <w:t>.</w:t>
      </w:r>
      <w:r w:rsidR="00986D6F">
        <w:rPr>
          <w:rFonts w:ascii="Times New Roman" w:hAnsi="Times New Roman"/>
          <w:szCs w:val="24"/>
        </w:rPr>
        <w:t>).</w:t>
      </w:r>
    </w:p>
    <w:p w14:paraId="72A541BC" w14:textId="77777777" w:rsidR="001711F8" w:rsidRDefault="001711F8" w:rsidP="00A06D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</w:p>
    <w:p w14:paraId="036F0E6B" w14:textId="48D7AFCC" w:rsidR="00E13375" w:rsidRPr="00AC7DDD" w:rsidRDefault="00000000" w:rsidP="00A06D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  <w:r w:rsidRPr="00AC7DDD">
        <w:rPr>
          <w:rFonts w:ascii="Times New Roman" w:hAnsi="Times New Roman"/>
          <w:szCs w:val="24"/>
        </w:rPr>
        <w:t>There are three types of common noun clauses:</w:t>
      </w:r>
    </w:p>
    <w:p w14:paraId="5688DBB6" w14:textId="77777777" w:rsidR="00E13375" w:rsidRPr="00AC7DDD" w:rsidRDefault="00E13375" w:rsidP="00A06D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</w:p>
    <w:p w14:paraId="5B61C1D6" w14:textId="2A08E3D2" w:rsidR="00E13375" w:rsidRPr="00AC7DDD" w:rsidRDefault="00D30940" w:rsidP="00A06D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(</w:t>
      </w:r>
      <w:r w:rsidRPr="00AC7DDD">
        <w:rPr>
          <w:rFonts w:ascii="Times New Roman" w:hAnsi="Times New Roman"/>
          <w:szCs w:val="24"/>
          <w:u w:val="single"/>
        </w:rPr>
        <w:t xml:space="preserve">1) </w:t>
      </w:r>
      <w:r w:rsidR="002C6A5A" w:rsidRPr="00AC7DDD">
        <w:rPr>
          <w:rFonts w:ascii="Times New Roman" w:hAnsi="Times New Roman"/>
          <w:szCs w:val="24"/>
          <w:u w:val="single"/>
        </w:rPr>
        <w:t>“</w:t>
      </w:r>
      <w:r w:rsidRPr="00AC7DDD">
        <w:rPr>
          <w:rFonts w:ascii="Times New Roman" w:hAnsi="Times New Roman"/>
          <w:szCs w:val="24"/>
          <w:u w:val="single"/>
        </w:rPr>
        <w:t>That</w:t>
      </w:r>
      <w:r w:rsidR="002C6A5A" w:rsidRPr="00AC7DDD">
        <w:rPr>
          <w:rFonts w:ascii="Times New Roman" w:hAnsi="Times New Roman"/>
          <w:szCs w:val="24"/>
          <w:u w:val="single"/>
        </w:rPr>
        <w:t xml:space="preserve">” </w:t>
      </w:r>
      <w:r w:rsidRPr="00AC7DDD">
        <w:rPr>
          <w:rFonts w:ascii="Times New Roman" w:hAnsi="Times New Roman"/>
          <w:szCs w:val="24"/>
          <w:u w:val="single"/>
        </w:rPr>
        <w:t>clauses</w:t>
      </w:r>
    </w:p>
    <w:p w14:paraId="50561E16" w14:textId="77777777" w:rsidR="00E13375" w:rsidRPr="00AC7DDD" w:rsidRDefault="00000000" w:rsidP="00A06D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i/>
          <w:szCs w:val="24"/>
        </w:rPr>
      </w:pPr>
      <w:r w:rsidRPr="00AC7DDD">
        <w:rPr>
          <w:rFonts w:ascii="Times New Roman" w:hAnsi="Times New Roman"/>
          <w:i/>
          <w:szCs w:val="24"/>
        </w:rPr>
        <w:t xml:space="preserve">He knows </w:t>
      </w:r>
      <w:r w:rsidRPr="0032202E">
        <w:rPr>
          <w:rFonts w:ascii="Times New Roman" w:hAnsi="Times New Roman"/>
          <w:b/>
          <w:bCs/>
          <w:i/>
          <w:szCs w:val="24"/>
          <w:u w:val="single"/>
        </w:rPr>
        <w:t>that</w:t>
      </w:r>
      <w:r w:rsidRPr="0032202E">
        <w:rPr>
          <w:rFonts w:ascii="Times New Roman" w:hAnsi="Times New Roman"/>
          <w:i/>
          <w:szCs w:val="24"/>
          <w:u w:val="single"/>
        </w:rPr>
        <w:t xml:space="preserve"> noun clauses are difficult</w:t>
      </w:r>
      <w:r w:rsidRPr="00AC7DDD">
        <w:rPr>
          <w:rFonts w:ascii="Times New Roman" w:hAnsi="Times New Roman"/>
          <w:i/>
          <w:szCs w:val="24"/>
        </w:rPr>
        <w:t>.</w:t>
      </w:r>
    </w:p>
    <w:p w14:paraId="12CD08B0" w14:textId="265CFF11" w:rsidR="00E13375" w:rsidRDefault="0032202E" w:rsidP="00A06D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For reference:</w:t>
      </w:r>
    </w:p>
    <w:p w14:paraId="3E648EE8" w14:textId="6CB734F6" w:rsidR="0032202E" w:rsidRDefault="0032202E" w:rsidP="00A06D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He knows </w:t>
      </w:r>
      <w:r w:rsidRPr="0032202E">
        <w:rPr>
          <w:rFonts w:ascii="Times New Roman" w:hAnsi="Times New Roman"/>
          <w:szCs w:val="24"/>
          <w:shd w:val="pct15" w:color="auto" w:fill="FFFFFF"/>
        </w:rPr>
        <w:t>English</w:t>
      </w:r>
      <w:r>
        <w:rPr>
          <w:rFonts w:ascii="Times New Roman" w:hAnsi="Times New Roman"/>
          <w:szCs w:val="24"/>
        </w:rPr>
        <w:t>.</w:t>
      </w:r>
    </w:p>
    <w:p w14:paraId="4A9D82FB" w14:textId="710D7DB0" w:rsidR="0032202E" w:rsidRDefault="0032202E" w:rsidP="00A06D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He knows </w:t>
      </w:r>
      <w:r w:rsidRPr="0032202E">
        <w:rPr>
          <w:rFonts w:ascii="Times New Roman" w:hAnsi="Times New Roman"/>
          <w:szCs w:val="24"/>
          <w:shd w:val="pct15" w:color="auto" w:fill="FFFFFF"/>
        </w:rPr>
        <w:t>his teacher’s name</w:t>
      </w:r>
      <w:r>
        <w:rPr>
          <w:rFonts w:ascii="Times New Roman" w:hAnsi="Times New Roman"/>
          <w:szCs w:val="24"/>
        </w:rPr>
        <w:t>.</w:t>
      </w:r>
    </w:p>
    <w:p w14:paraId="12C6AD58" w14:textId="77777777" w:rsidR="0032202E" w:rsidRPr="00AC7DDD" w:rsidRDefault="0032202E" w:rsidP="00A06D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</w:p>
    <w:p w14:paraId="5ED3017B" w14:textId="368CC5D7" w:rsidR="00E13375" w:rsidRPr="00AC7DDD" w:rsidRDefault="00D30940" w:rsidP="00A06D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(</w:t>
      </w:r>
      <w:r w:rsidRPr="00AC7DDD">
        <w:rPr>
          <w:rFonts w:ascii="Times New Roman" w:hAnsi="Times New Roman"/>
          <w:szCs w:val="24"/>
          <w:u w:val="single"/>
        </w:rPr>
        <w:t xml:space="preserve">2) </w:t>
      </w:r>
      <w:r>
        <w:rPr>
          <w:rFonts w:ascii="Times New Roman" w:hAnsi="Times New Roman"/>
          <w:szCs w:val="24"/>
          <w:u w:val="single"/>
        </w:rPr>
        <w:t>“</w:t>
      </w:r>
      <w:r w:rsidRPr="00AC7DDD">
        <w:rPr>
          <w:rFonts w:ascii="Times New Roman" w:hAnsi="Times New Roman"/>
          <w:szCs w:val="24"/>
          <w:u w:val="single"/>
        </w:rPr>
        <w:t>If</w:t>
      </w:r>
      <w:r>
        <w:rPr>
          <w:rFonts w:ascii="Times New Roman" w:hAnsi="Times New Roman"/>
          <w:szCs w:val="24"/>
          <w:u w:val="single"/>
        </w:rPr>
        <w:t>”</w:t>
      </w:r>
      <w:r w:rsidRPr="00AC7DDD">
        <w:rPr>
          <w:rFonts w:ascii="Times New Roman" w:hAnsi="Times New Roman"/>
          <w:szCs w:val="24"/>
          <w:u w:val="single"/>
        </w:rPr>
        <w:t xml:space="preserve"> clauses:</w:t>
      </w:r>
    </w:p>
    <w:p w14:paraId="5FECB8B4" w14:textId="773ACA4C" w:rsidR="00E13375" w:rsidRPr="00AC7DDD" w:rsidRDefault="00000000" w:rsidP="00A06D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i/>
          <w:szCs w:val="24"/>
        </w:rPr>
      </w:pPr>
      <w:r w:rsidRPr="00AC7DDD">
        <w:rPr>
          <w:rFonts w:ascii="Times New Roman" w:hAnsi="Times New Roman"/>
          <w:i/>
          <w:szCs w:val="24"/>
        </w:rPr>
        <w:t xml:space="preserve">I don't know </w:t>
      </w:r>
      <w:r w:rsidRPr="0032202E">
        <w:rPr>
          <w:rFonts w:ascii="Times New Roman" w:hAnsi="Times New Roman"/>
          <w:b/>
          <w:bCs/>
          <w:i/>
          <w:szCs w:val="24"/>
          <w:u w:val="single"/>
        </w:rPr>
        <w:t>if</w:t>
      </w:r>
      <w:r w:rsidRPr="0032202E">
        <w:rPr>
          <w:rFonts w:ascii="Times New Roman" w:hAnsi="Times New Roman"/>
          <w:i/>
          <w:szCs w:val="24"/>
          <w:u w:val="single"/>
        </w:rPr>
        <w:t xml:space="preserve"> my students have studied noun clauses before</w:t>
      </w:r>
      <w:r w:rsidRPr="00AC7DDD">
        <w:rPr>
          <w:rFonts w:ascii="Times New Roman" w:hAnsi="Times New Roman"/>
          <w:i/>
          <w:szCs w:val="24"/>
        </w:rPr>
        <w:t>.</w:t>
      </w:r>
    </w:p>
    <w:p w14:paraId="1776B63F" w14:textId="77777777" w:rsidR="00E13375" w:rsidRPr="00AC7DDD" w:rsidRDefault="00000000" w:rsidP="00A06D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i/>
          <w:szCs w:val="24"/>
        </w:rPr>
      </w:pPr>
      <w:r w:rsidRPr="00AC7DDD">
        <w:rPr>
          <w:rFonts w:ascii="Times New Roman" w:hAnsi="Times New Roman"/>
          <w:i/>
          <w:szCs w:val="24"/>
        </w:rPr>
        <w:t xml:space="preserve">The teacher must determine </w:t>
      </w:r>
      <w:r w:rsidRPr="0032202E">
        <w:rPr>
          <w:rFonts w:ascii="Times New Roman" w:hAnsi="Times New Roman"/>
          <w:b/>
          <w:bCs/>
          <w:i/>
          <w:szCs w:val="24"/>
          <w:u w:val="single"/>
        </w:rPr>
        <w:t>if</w:t>
      </w:r>
      <w:r w:rsidRPr="0032202E">
        <w:rPr>
          <w:rFonts w:ascii="Times New Roman" w:hAnsi="Times New Roman"/>
          <w:i/>
          <w:szCs w:val="24"/>
          <w:u w:val="single"/>
        </w:rPr>
        <w:t xml:space="preserve"> they are ready to study noun clauses</w:t>
      </w:r>
      <w:r w:rsidRPr="00AC7DDD">
        <w:rPr>
          <w:rFonts w:ascii="Times New Roman" w:hAnsi="Times New Roman"/>
          <w:i/>
          <w:szCs w:val="24"/>
        </w:rPr>
        <w:t>.</w:t>
      </w:r>
    </w:p>
    <w:p w14:paraId="4AE80E30" w14:textId="77777777" w:rsidR="0032202E" w:rsidRDefault="0032202E" w:rsidP="003220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For reference:</w:t>
      </w:r>
    </w:p>
    <w:p w14:paraId="7705DAE4" w14:textId="01F0024A" w:rsidR="0032202E" w:rsidRDefault="0032202E" w:rsidP="003220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I don’t know </w:t>
      </w:r>
      <w:r w:rsidRPr="0032202E">
        <w:rPr>
          <w:rFonts w:ascii="Times New Roman" w:hAnsi="Times New Roman"/>
          <w:szCs w:val="24"/>
          <w:shd w:val="pct15" w:color="auto" w:fill="FFFFFF"/>
        </w:rPr>
        <w:t>Swahili</w:t>
      </w:r>
      <w:r>
        <w:rPr>
          <w:rFonts w:ascii="Times New Roman" w:hAnsi="Times New Roman"/>
          <w:szCs w:val="24"/>
        </w:rPr>
        <w:t>.</w:t>
      </w:r>
    </w:p>
    <w:p w14:paraId="2CB570FB" w14:textId="0D7B86DD" w:rsidR="0032202E" w:rsidRDefault="0032202E" w:rsidP="003220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The teacher must determine </w:t>
      </w:r>
      <w:r w:rsidRPr="0032202E">
        <w:rPr>
          <w:rFonts w:ascii="Times New Roman" w:hAnsi="Times New Roman"/>
          <w:szCs w:val="24"/>
          <w:shd w:val="pct15" w:color="auto" w:fill="FFFFFF"/>
        </w:rPr>
        <w:t>our homework</w:t>
      </w:r>
      <w:r>
        <w:rPr>
          <w:rFonts w:ascii="Times New Roman" w:hAnsi="Times New Roman"/>
          <w:szCs w:val="24"/>
        </w:rPr>
        <w:t>.</w:t>
      </w:r>
    </w:p>
    <w:p w14:paraId="403A5518" w14:textId="77777777" w:rsidR="00E13375" w:rsidRPr="00AC7DDD" w:rsidRDefault="00E13375" w:rsidP="00A06D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</w:p>
    <w:p w14:paraId="18DF5B21" w14:textId="76C443E3" w:rsidR="00E13375" w:rsidRPr="00AC7DDD" w:rsidRDefault="00D30940" w:rsidP="00A06D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(</w:t>
      </w:r>
      <w:r w:rsidRPr="00AC7DDD">
        <w:rPr>
          <w:rFonts w:ascii="Times New Roman" w:hAnsi="Times New Roman"/>
          <w:szCs w:val="24"/>
          <w:u w:val="single"/>
        </w:rPr>
        <w:t xml:space="preserve">3) </w:t>
      </w:r>
      <w:proofErr w:type="spellStart"/>
      <w:r w:rsidRPr="00AC7DDD">
        <w:rPr>
          <w:rFonts w:ascii="Times New Roman" w:hAnsi="Times New Roman"/>
          <w:szCs w:val="24"/>
          <w:u w:val="single"/>
        </w:rPr>
        <w:t>Wh</w:t>
      </w:r>
      <w:proofErr w:type="spellEnd"/>
      <w:r w:rsidRPr="00AC7DDD">
        <w:rPr>
          <w:rFonts w:ascii="Times New Roman" w:hAnsi="Times New Roman"/>
          <w:szCs w:val="24"/>
          <w:u w:val="single"/>
        </w:rPr>
        <w:t>-clauses that begin with words like who, what, how, whenever, which, etc.:</w:t>
      </w:r>
    </w:p>
    <w:p w14:paraId="4BB7B98F" w14:textId="77777777" w:rsidR="00E13375" w:rsidRPr="00AC7DDD" w:rsidRDefault="00000000" w:rsidP="00A06D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i/>
          <w:szCs w:val="24"/>
        </w:rPr>
      </w:pPr>
      <w:r w:rsidRPr="00AC7DDD">
        <w:rPr>
          <w:rFonts w:ascii="Times New Roman" w:hAnsi="Times New Roman"/>
          <w:i/>
          <w:szCs w:val="24"/>
        </w:rPr>
        <w:t xml:space="preserve">I don't know </w:t>
      </w:r>
      <w:r w:rsidRPr="0032202E">
        <w:rPr>
          <w:rFonts w:ascii="Times New Roman" w:hAnsi="Times New Roman"/>
          <w:b/>
          <w:bCs/>
          <w:i/>
          <w:szCs w:val="24"/>
          <w:u w:val="single"/>
        </w:rPr>
        <w:t>which</w:t>
      </w:r>
      <w:r w:rsidRPr="0032202E">
        <w:rPr>
          <w:rFonts w:ascii="Times New Roman" w:hAnsi="Times New Roman"/>
          <w:i/>
          <w:szCs w:val="24"/>
          <w:u w:val="single"/>
        </w:rPr>
        <w:t xml:space="preserve"> noun clauses to teach</w:t>
      </w:r>
      <w:r w:rsidRPr="00AC7DDD">
        <w:rPr>
          <w:rFonts w:ascii="Times New Roman" w:hAnsi="Times New Roman"/>
          <w:i/>
          <w:szCs w:val="24"/>
        </w:rPr>
        <w:t>.</w:t>
      </w:r>
    </w:p>
    <w:p w14:paraId="6256821B" w14:textId="77777777" w:rsidR="00E13375" w:rsidRPr="00AC7DDD" w:rsidRDefault="00766AFB" w:rsidP="00A06D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i/>
          <w:szCs w:val="24"/>
        </w:rPr>
      </w:pPr>
      <w:r w:rsidRPr="00AC7DDD">
        <w:rPr>
          <w:rFonts w:ascii="Times New Roman" w:hAnsi="Times New Roman"/>
          <w:i/>
          <w:szCs w:val="24"/>
        </w:rPr>
        <w:t xml:space="preserve">You first need to explain </w:t>
      </w:r>
      <w:r w:rsidRPr="0032202E">
        <w:rPr>
          <w:rFonts w:ascii="Times New Roman" w:hAnsi="Times New Roman"/>
          <w:b/>
          <w:bCs/>
          <w:i/>
          <w:szCs w:val="24"/>
          <w:u w:val="single"/>
        </w:rPr>
        <w:t>what</w:t>
      </w:r>
      <w:r w:rsidRPr="0032202E">
        <w:rPr>
          <w:rFonts w:ascii="Times New Roman" w:hAnsi="Times New Roman"/>
          <w:i/>
          <w:szCs w:val="24"/>
          <w:u w:val="single"/>
        </w:rPr>
        <w:t xml:space="preserve"> a noun clause is</w:t>
      </w:r>
      <w:r w:rsidRPr="00AC7DDD">
        <w:rPr>
          <w:rFonts w:ascii="Times New Roman" w:hAnsi="Times New Roman"/>
          <w:i/>
          <w:szCs w:val="24"/>
        </w:rPr>
        <w:t>.</w:t>
      </w:r>
    </w:p>
    <w:p w14:paraId="43753189" w14:textId="77777777" w:rsidR="0032202E" w:rsidRDefault="0032202E" w:rsidP="003220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For reference:</w:t>
      </w:r>
    </w:p>
    <w:p w14:paraId="20BF02D2" w14:textId="78559924" w:rsidR="001711F8" w:rsidRPr="001711F8" w:rsidRDefault="001711F8" w:rsidP="00A06D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ab/>
      </w:r>
      <w:r>
        <w:rPr>
          <w:rFonts w:ascii="Times New Roman" w:hAnsi="Times New Roman"/>
          <w:iCs/>
          <w:szCs w:val="24"/>
        </w:rPr>
        <w:tab/>
        <w:t xml:space="preserve">You first need to explain </w:t>
      </w:r>
      <w:r w:rsidRPr="001711F8">
        <w:rPr>
          <w:rFonts w:ascii="Times New Roman" w:hAnsi="Times New Roman"/>
          <w:iCs/>
          <w:szCs w:val="24"/>
          <w:shd w:val="pct15" w:color="auto" w:fill="FFFFFF"/>
        </w:rPr>
        <w:t>gravity</w:t>
      </w:r>
      <w:r>
        <w:rPr>
          <w:rFonts w:ascii="Times New Roman" w:hAnsi="Times New Roman"/>
          <w:iCs/>
          <w:szCs w:val="24"/>
        </w:rPr>
        <w:t>.</w:t>
      </w:r>
    </w:p>
    <w:p w14:paraId="275BE3AD" w14:textId="77777777" w:rsidR="00AC7DDD" w:rsidRDefault="00AC7DDD" w:rsidP="00A06D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</w:p>
    <w:p w14:paraId="0105414A" w14:textId="77777777" w:rsidR="001711F8" w:rsidRPr="00AC7DDD" w:rsidRDefault="001711F8" w:rsidP="00A06D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</w:p>
    <w:p w14:paraId="4F2A767D" w14:textId="77777777" w:rsidR="00AC7DDD" w:rsidRPr="00AC7DDD" w:rsidRDefault="00AC7DDD" w:rsidP="00A06D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</w:p>
    <w:p w14:paraId="081B07B7" w14:textId="2B1068B0" w:rsidR="00E13375" w:rsidRPr="00AC7DDD" w:rsidRDefault="00766AFB" w:rsidP="00A06D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  <w:r w:rsidRPr="00AC7DDD">
        <w:rPr>
          <w:rFonts w:ascii="Times New Roman" w:hAnsi="Times New Roman"/>
          <w:szCs w:val="24"/>
          <w:shd w:val="pct15" w:color="auto" w:fill="FFFFFF"/>
        </w:rPr>
        <w:t>“</w:t>
      </w:r>
      <w:r w:rsidR="002C6A5A" w:rsidRPr="00AC7DDD">
        <w:rPr>
          <w:rFonts w:ascii="Times New Roman" w:hAnsi="Times New Roman"/>
          <w:szCs w:val="24"/>
          <w:shd w:val="pct15" w:color="auto" w:fill="FFFFFF"/>
        </w:rPr>
        <w:t>That</w:t>
      </w:r>
      <w:r w:rsidRPr="00AC7DDD">
        <w:rPr>
          <w:rFonts w:ascii="Times New Roman" w:hAnsi="Times New Roman"/>
          <w:szCs w:val="24"/>
          <w:shd w:val="pct15" w:color="auto" w:fill="FFFFFF"/>
        </w:rPr>
        <w:t>”</w:t>
      </w:r>
      <w:r w:rsidR="002C6A5A" w:rsidRPr="00AC7DDD">
        <w:rPr>
          <w:rFonts w:ascii="Times New Roman" w:hAnsi="Times New Roman"/>
          <w:szCs w:val="24"/>
          <w:shd w:val="pct15" w:color="auto" w:fill="FFFFFF"/>
        </w:rPr>
        <w:t xml:space="preserve"> Clauses</w:t>
      </w:r>
    </w:p>
    <w:p w14:paraId="1003B9F2" w14:textId="77777777" w:rsidR="00E13375" w:rsidRPr="00AC7DDD" w:rsidRDefault="00000000" w:rsidP="00A06D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  <w:r w:rsidRPr="00AC7DDD">
        <w:rPr>
          <w:rFonts w:ascii="Times New Roman" w:hAnsi="Times New Roman"/>
          <w:szCs w:val="24"/>
        </w:rPr>
        <w:t xml:space="preserve">Choose a verb plus </w:t>
      </w:r>
      <w:r w:rsidR="00503281" w:rsidRPr="00AC7DDD">
        <w:rPr>
          <w:rFonts w:ascii="Times New Roman" w:hAnsi="Times New Roman"/>
          <w:szCs w:val="24"/>
        </w:rPr>
        <w:t>“</w:t>
      </w:r>
      <w:r w:rsidRPr="00AC7DDD">
        <w:rPr>
          <w:rFonts w:ascii="Times New Roman" w:hAnsi="Times New Roman"/>
          <w:szCs w:val="24"/>
        </w:rPr>
        <w:t>that</w:t>
      </w:r>
      <w:r w:rsidR="00503281" w:rsidRPr="00AC7DDD">
        <w:rPr>
          <w:rFonts w:ascii="Times New Roman" w:hAnsi="Times New Roman"/>
          <w:szCs w:val="24"/>
        </w:rPr>
        <w:t>”</w:t>
      </w:r>
      <w:r w:rsidRPr="00AC7DDD">
        <w:rPr>
          <w:rFonts w:ascii="Times New Roman" w:hAnsi="Times New Roman"/>
          <w:szCs w:val="24"/>
        </w:rPr>
        <w:t xml:space="preserve"> </w:t>
      </w:r>
      <w:r w:rsidR="00AB21C6" w:rsidRPr="00AC7DDD">
        <w:rPr>
          <w:rFonts w:ascii="Times New Roman" w:hAnsi="Times New Roman"/>
          <w:szCs w:val="24"/>
        </w:rPr>
        <w:t xml:space="preserve">to complete </w:t>
      </w:r>
      <w:r w:rsidRPr="00AC7DDD">
        <w:rPr>
          <w:rFonts w:ascii="Times New Roman" w:hAnsi="Times New Roman"/>
          <w:szCs w:val="24"/>
        </w:rPr>
        <w:t>the</w:t>
      </w:r>
      <w:r w:rsidR="00503281" w:rsidRPr="00AC7DDD">
        <w:rPr>
          <w:rFonts w:ascii="Times New Roman" w:hAnsi="Times New Roman"/>
          <w:szCs w:val="24"/>
        </w:rPr>
        <w:t xml:space="preserve"> following</w:t>
      </w:r>
      <w:r w:rsidRPr="00AC7DDD">
        <w:rPr>
          <w:rFonts w:ascii="Times New Roman" w:hAnsi="Times New Roman"/>
          <w:szCs w:val="24"/>
        </w:rPr>
        <w:t xml:space="preserve"> sentences</w:t>
      </w:r>
      <w:r w:rsidR="00503281" w:rsidRPr="00AC7DDD">
        <w:rPr>
          <w:rFonts w:ascii="Times New Roman" w:hAnsi="Times New Roman"/>
          <w:szCs w:val="24"/>
        </w:rPr>
        <w:t>.</w:t>
      </w:r>
    </w:p>
    <w:p w14:paraId="1ABA625F" w14:textId="77777777" w:rsidR="00881EA9" w:rsidRPr="00AC7DDD" w:rsidRDefault="00881EA9" w:rsidP="00A06D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</w:p>
    <w:p w14:paraId="7B5CA303" w14:textId="77777777" w:rsidR="00E13375" w:rsidRPr="00AC7DDD" w:rsidRDefault="00AB21C6" w:rsidP="00174E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480" w:lineRule="auto"/>
        <w:jc w:val="left"/>
        <w:rPr>
          <w:rFonts w:ascii="Times New Roman" w:hAnsi="Times New Roman"/>
          <w:szCs w:val="24"/>
        </w:rPr>
      </w:pPr>
      <w:r w:rsidRPr="00AC7DDD">
        <w:rPr>
          <w:rFonts w:ascii="Times New Roman" w:hAnsi="Times New Roman"/>
          <w:szCs w:val="24"/>
        </w:rPr>
        <w:t>1.  Experts __________________ exercise is important for health.</w:t>
      </w:r>
    </w:p>
    <w:p w14:paraId="6FE13943" w14:textId="77777777" w:rsidR="00E13375" w:rsidRPr="00AC7DDD" w:rsidRDefault="00AB21C6" w:rsidP="00174E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480" w:lineRule="auto"/>
        <w:jc w:val="left"/>
        <w:rPr>
          <w:rFonts w:ascii="Times New Roman" w:hAnsi="Times New Roman"/>
          <w:szCs w:val="24"/>
        </w:rPr>
      </w:pPr>
      <w:r w:rsidRPr="00AC7DDD">
        <w:rPr>
          <w:rFonts w:ascii="Times New Roman" w:hAnsi="Times New Roman"/>
          <w:szCs w:val="24"/>
        </w:rPr>
        <w:t>2.  However, a recent magazine article _________________ Americans do not exercise enough.</w:t>
      </w:r>
    </w:p>
    <w:p w14:paraId="1BB26D2E" w14:textId="77777777" w:rsidR="00174ECC" w:rsidRDefault="00AB21C6" w:rsidP="00174E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480" w:lineRule="auto"/>
        <w:jc w:val="left"/>
        <w:rPr>
          <w:rFonts w:ascii="Times New Roman" w:hAnsi="Times New Roman"/>
          <w:szCs w:val="24"/>
        </w:rPr>
      </w:pPr>
      <w:r w:rsidRPr="00AC7DDD">
        <w:rPr>
          <w:rFonts w:ascii="Times New Roman" w:hAnsi="Times New Roman"/>
          <w:szCs w:val="24"/>
        </w:rPr>
        <w:t>3.  Dr. Jones, in a letter to Congress, ________________ a campaign to increase the health of</w:t>
      </w:r>
    </w:p>
    <w:p w14:paraId="4980A569" w14:textId="226F6852" w:rsidR="00E13375" w:rsidRPr="00AC7DDD" w:rsidRDefault="00174ECC" w:rsidP="00174E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48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r w:rsidR="00AB21C6" w:rsidRPr="00AC7DDD">
        <w:rPr>
          <w:rFonts w:ascii="Times New Roman" w:hAnsi="Times New Roman"/>
          <w:szCs w:val="24"/>
        </w:rPr>
        <w:t xml:space="preserve"> Americans </w:t>
      </w:r>
      <w:proofErr w:type="gramStart"/>
      <w:r w:rsidR="00AB21C6" w:rsidRPr="00AC7DDD">
        <w:rPr>
          <w:rFonts w:ascii="Times New Roman" w:hAnsi="Times New Roman"/>
          <w:szCs w:val="24"/>
        </w:rPr>
        <w:t>is</w:t>
      </w:r>
      <w:proofErr w:type="gramEnd"/>
      <w:r w:rsidR="00AB21C6" w:rsidRPr="00AC7DDD">
        <w:rPr>
          <w:rFonts w:ascii="Times New Roman" w:hAnsi="Times New Roman"/>
          <w:szCs w:val="24"/>
        </w:rPr>
        <w:t xml:space="preserve"> necessary.</w:t>
      </w:r>
    </w:p>
    <w:p w14:paraId="6C408B5D" w14:textId="77777777" w:rsidR="00E13375" w:rsidRPr="00AC7DDD" w:rsidRDefault="00AB21C6" w:rsidP="00174E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480" w:lineRule="auto"/>
        <w:jc w:val="left"/>
        <w:rPr>
          <w:rFonts w:ascii="Times New Roman" w:hAnsi="Times New Roman"/>
          <w:szCs w:val="24"/>
        </w:rPr>
      </w:pPr>
      <w:r w:rsidRPr="00AC7DDD">
        <w:rPr>
          <w:rFonts w:ascii="Times New Roman" w:hAnsi="Times New Roman"/>
          <w:szCs w:val="24"/>
        </w:rPr>
        <w:t>4.  He also _________________ nutrition education in schools must begin in elementary school.</w:t>
      </w:r>
    </w:p>
    <w:p w14:paraId="6DB485C4" w14:textId="2ACC2E2A" w:rsidR="00E13375" w:rsidRPr="00AC7DDD" w:rsidRDefault="00AB21C6" w:rsidP="00174E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480" w:lineRule="auto"/>
        <w:jc w:val="left"/>
        <w:rPr>
          <w:rFonts w:ascii="Times New Roman" w:hAnsi="Times New Roman"/>
          <w:szCs w:val="24"/>
        </w:rPr>
      </w:pPr>
      <w:r w:rsidRPr="00AC7DDD">
        <w:rPr>
          <w:rFonts w:ascii="Times New Roman" w:hAnsi="Times New Roman"/>
          <w:szCs w:val="24"/>
        </w:rPr>
        <w:t xml:space="preserve">5.  He _____________ every American </w:t>
      </w:r>
      <w:r w:rsidR="00A80B8B">
        <w:rPr>
          <w:rFonts w:ascii="Times New Roman" w:hAnsi="Times New Roman"/>
          <w:szCs w:val="24"/>
        </w:rPr>
        <w:t xml:space="preserve">should </w:t>
      </w:r>
      <w:r w:rsidRPr="00AC7DDD">
        <w:rPr>
          <w:rFonts w:ascii="Times New Roman" w:hAnsi="Times New Roman"/>
          <w:szCs w:val="24"/>
        </w:rPr>
        <w:t>change his/her lifestyle.</w:t>
      </w:r>
    </w:p>
    <w:p w14:paraId="2A390D4A" w14:textId="77777777" w:rsidR="00C54672" w:rsidRDefault="00C54672" w:rsidP="00A06D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</w:p>
    <w:p w14:paraId="23CC5ACF" w14:textId="77777777" w:rsidR="00174ECC" w:rsidRPr="00AC7DDD" w:rsidRDefault="00174ECC" w:rsidP="00A06D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</w:p>
    <w:p w14:paraId="69BF884D" w14:textId="77777777" w:rsidR="00E13375" w:rsidRPr="00AC7DDD" w:rsidRDefault="00000000" w:rsidP="00A06D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  <w:shd w:val="pct15" w:color="auto" w:fill="FFFFFF"/>
        </w:rPr>
      </w:pPr>
      <w:r w:rsidRPr="00AC7DDD">
        <w:rPr>
          <w:rFonts w:ascii="Times New Roman" w:hAnsi="Times New Roman"/>
          <w:szCs w:val="24"/>
          <w:shd w:val="pct15" w:color="auto" w:fill="FFFFFF"/>
        </w:rPr>
        <w:t xml:space="preserve">Practicing the verb in the base form in the </w:t>
      </w:r>
      <w:r w:rsidR="00AB21C6" w:rsidRPr="00AC7DDD">
        <w:rPr>
          <w:rFonts w:ascii="Times New Roman" w:hAnsi="Times New Roman"/>
          <w:szCs w:val="24"/>
          <w:shd w:val="pct15" w:color="auto" w:fill="FFFFFF"/>
        </w:rPr>
        <w:t>“</w:t>
      </w:r>
      <w:r w:rsidRPr="00AC7DDD">
        <w:rPr>
          <w:rFonts w:ascii="Times New Roman" w:hAnsi="Times New Roman"/>
          <w:szCs w:val="24"/>
          <w:shd w:val="pct15" w:color="auto" w:fill="FFFFFF"/>
        </w:rPr>
        <w:t>that</w:t>
      </w:r>
      <w:r w:rsidR="00AB21C6" w:rsidRPr="00AC7DDD">
        <w:rPr>
          <w:rFonts w:ascii="Times New Roman" w:hAnsi="Times New Roman"/>
          <w:szCs w:val="24"/>
          <w:shd w:val="pct15" w:color="auto" w:fill="FFFFFF"/>
        </w:rPr>
        <w:t>”</w:t>
      </w:r>
      <w:r w:rsidRPr="00AC7DDD">
        <w:rPr>
          <w:rFonts w:ascii="Times New Roman" w:hAnsi="Times New Roman"/>
          <w:szCs w:val="24"/>
          <w:shd w:val="pct15" w:color="auto" w:fill="FFFFFF"/>
        </w:rPr>
        <w:t xml:space="preserve"> clause</w:t>
      </w:r>
    </w:p>
    <w:p w14:paraId="7CF8E8E3" w14:textId="77777777" w:rsidR="00E13375" w:rsidRPr="00AC7DDD" w:rsidRDefault="00000000" w:rsidP="00A06D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  <w:r w:rsidRPr="00BE1811">
        <w:rPr>
          <w:rFonts w:ascii="Times New Roman" w:hAnsi="Times New Roman"/>
          <w:szCs w:val="24"/>
          <w:bdr w:val="single" w:sz="4" w:space="0" w:color="auto"/>
        </w:rPr>
        <w:t>Fictional Background Information</w:t>
      </w:r>
      <w:r w:rsidRPr="00AC7DDD">
        <w:rPr>
          <w:rFonts w:ascii="Times New Roman" w:hAnsi="Times New Roman"/>
          <w:szCs w:val="24"/>
        </w:rPr>
        <w:t>: There is a sudden and serious reduction in the oil supply to our country</w:t>
      </w:r>
      <w:r w:rsidR="001347B9" w:rsidRPr="00AC7DDD">
        <w:rPr>
          <w:rFonts w:ascii="Times New Roman" w:hAnsi="Times New Roman"/>
          <w:szCs w:val="24"/>
        </w:rPr>
        <w:t>. This h</w:t>
      </w:r>
      <w:r w:rsidRPr="00AC7DDD">
        <w:rPr>
          <w:rFonts w:ascii="Times New Roman" w:hAnsi="Times New Roman"/>
          <w:szCs w:val="24"/>
        </w:rPr>
        <w:t>as caused a shortage. As a result, the government is proposing restrictions on gasoline use for cars. Follow the example to make noun clauses</w:t>
      </w:r>
      <w:r w:rsidR="00C54672" w:rsidRPr="00AC7DDD">
        <w:rPr>
          <w:rFonts w:ascii="Times New Roman" w:hAnsi="Times New Roman"/>
          <w:szCs w:val="24"/>
        </w:rPr>
        <w:t>.</w:t>
      </w:r>
    </w:p>
    <w:p w14:paraId="740B59DA" w14:textId="77777777" w:rsidR="00E13375" w:rsidRPr="00AC7DDD" w:rsidRDefault="00E13375" w:rsidP="00A06D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</w:p>
    <w:p w14:paraId="7282F71B" w14:textId="77777777" w:rsidR="00E13375" w:rsidRPr="00AC7DDD" w:rsidRDefault="00000000" w:rsidP="00A06D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  <w:r w:rsidRPr="00AC7DDD">
        <w:rPr>
          <w:rFonts w:ascii="Times New Roman" w:hAnsi="Times New Roman"/>
          <w:szCs w:val="24"/>
        </w:rPr>
        <w:t xml:space="preserve">Example: </w:t>
      </w:r>
    </w:p>
    <w:p w14:paraId="254EAAD7" w14:textId="77777777" w:rsidR="00E13375" w:rsidRPr="00AC7DDD" w:rsidRDefault="00000000" w:rsidP="00A06D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  <w:r w:rsidRPr="00AC7DDD">
        <w:rPr>
          <w:rFonts w:ascii="Times New Roman" w:hAnsi="Times New Roman"/>
          <w:szCs w:val="24"/>
        </w:rPr>
        <w:t>What did the government order?</w:t>
      </w:r>
    </w:p>
    <w:p w14:paraId="55FCC076" w14:textId="77777777" w:rsidR="00E13375" w:rsidRPr="00AC7DDD" w:rsidRDefault="00000000" w:rsidP="00A06D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  <w:r w:rsidRPr="00AC7DDD">
        <w:rPr>
          <w:rFonts w:ascii="Times New Roman" w:hAnsi="Times New Roman"/>
          <w:szCs w:val="24"/>
        </w:rPr>
        <w:t>People must decrease their use of gasoline; they should not waste gas.</w:t>
      </w:r>
    </w:p>
    <w:p w14:paraId="5C705E36" w14:textId="77777777" w:rsidR="00E13375" w:rsidRPr="00AC7DDD" w:rsidRDefault="00000000" w:rsidP="00A06D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  <w:r w:rsidRPr="00AC7DDD">
        <w:rPr>
          <w:rFonts w:ascii="Times New Roman" w:hAnsi="Times New Roman"/>
          <w:i/>
          <w:szCs w:val="24"/>
        </w:rPr>
        <w:t>Answer: The government ordered that people decrease their gasoline use and that they not waste it</w:t>
      </w:r>
      <w:r w:rsidR="00C54672" w:rsidRPr="00AC7DDD">
        <w:rPr>
          <w:rFonts w:ascii="Times New Roman" w:hAnsi="Times New Roman"/>
          <w:i/>
          <w:szCs w:val="24"/>
        </w:rPr>
        <w:t>.</w:t>
      </w:r>
    </w:p>
    <w:p w14:paraId="0C3F0A64" w14:textId="77777777" w:rsidR="007874F3" w:rsidRDefault="007874F3" w:rsidP="00A06D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</w:p>
    <w:p w14:paraId="5DDB144F" w14:textId="6D526023" w:rsidR="00E13375" w:rsidRPr="00AC7DDD" w:rsidRDefault="00000000" w:rsidP="00A06D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  <w:r w:rsidRPr="00AC7DDD">
        <w:rPr>
          <w:rFonts w:ascii="Times New Roman" w:hAnsi="Times New Roman"/>
          <w:szCs w:val="24"/>
        </w:rPr>
        <w:t>1</w:t>
      </w:r>
      <w:r w:rsidR="00C54672" w:rsidRPr="00AC7DDD">
        <w:rPr>
          <w:rFonts w:ascii="Times New Roman" w:hAnsi="Times New Roman"/>
          <w:szCs w:val="24"/>
        </w:rPr>
        <w:t>.</w:t>
      </w:r>
      <w:r w:rsidRPr="00AC7DDD">
        <w:rPr>
          <w:rFonts w:ascii="Times New Roman" w:hAnsi="Times New Roman"/>
          <w:szCs w:val="24"/>
        </w:rPr>
        <w:t xml:space="preserve"> </w:t>
      </w:r>
      <w:r w:rsidR="00C54672" w:rsidRPr="00AC7DDD">
        <w:rPr>
          <w:rFonts w:ascii="Times New Roman" w:hAnsi="Times New Roman"/>
          <w:szCs w:val="24"/>
        </w:rPr>
        <w:t xml:space="preserve"> </w:t>
      </w:r>
      <w:r w:rsidRPr="00AC7DDD">
        <w:rPr>
          <w:rFonts w:ascii="Times New Roman" w:hAnsi="Times New Roman"/>
          <w:szCs w:val="24"/>
        </w:rPr>
        <w:t>What did the government demand?</w:t>
      </w:r>
    </w:p>
    <w:p w14:paraId="38A6FA9C" w14:textId="15801189" w:rsidR="00E13375" w:rsidRPr="00AC7DDD" w:rsidRDefault="00000000" w:rsidP="00A06D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  <w:r w:rsidRPr="00AC7DDD">
        <w:rPr>
          <w:rFonts w:ascii="Times New Roman" w:hAnsi="Times New Roman"/>
          <w:szCs w:val="24"/>
        </w:rPr>
        <w:t>Each family must reduce their gas usage by 30%</w:t>
      </w:r>
      <w:r w:rsidR="001711F8">
        <w:rPr>
          <w:rFonts w:ascii="Times New Roman" w:hAnsi="Times New Roman"/>
          <w:szCs w:val="24"/>
        </w:rPr>
        <w:t>.</w:t>
      </w:r>
    </w:p>
    <w:p w14:paraId="78E8F953" w14:textId="77777777" w:rsidR="00E13375" w:rsidRPr="00AC7DDD" w:rsidRDefault="00E13375" w:rsidP="00A06D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</w:p>
    <w:p w14:paraId="1CB1F05F" w14:textId="74C7A3D6" w:rsidR="00E13375" w:rsidRPr="00AC7DDD" w:rsidRDefault="00000000" w:rsidP="00A06D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  <w:r w:rsidRPr="00AC7DDD">
        <w:rPr>
          <w:rFonts w:ascii="Times New Roman" w:hAnsi="Times New Roman"/>
          <w:szCs w:val="24"/>
        </w:rPr>
        <w:t>_______________________________________</w:t>
      </w:r>
      <w:r w:rsidR="004B1B86">
        <w:rPr>
          <w:rFonts w:ascii="Times New Roman" w:hAnsi="Times New Roman"/>
          <w:szCs w:val="24"/>
        </w:rPr>
        <w:t>_____________</w:t>
      </w:r>
      <w:r w:rsidRPr="00AC7DDD">
        <w:rPr>
          <w:rFonts w:ascii="Times New Roman" w:hAnsi="Times New Roman"/>
          <w:szCs w:val="24"/>
        </w:rPr>
        <w:t>_____________________________</w:t>
      </w:r>
    </w:p>
    <w:p w14:paraId="715F32B8" w14:textId="77777777" w:rsidR="00E13375" w:rsidRPr="00AC7DDD" w:rsidRDefault="00E13375" w:rsidP="00A06D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</w:p>
    <w:p w14:paraId="28465CC1" w14:textId="77777777" w:rsidR="004B1B86" w:rsidRPr="00AC7DDD" w:rsidRDefault="004B1B86" w:rsidP="004B1B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  <w:r w:rsidRPr="00AC7DDD">
        <w:rPr>
          <w:rFonts w:ascii="Times New Roman" w:hAnsi="Times New Roman"/>
          <w:szCs w:val="24"/>
        </w:rPr>
        <w:t>_______________________________________</w:t>
      </w:r>
      <w:r>
        <w:rPr>
          <w:rFonts w:ascii="Times New Roman" w:hAnsi="Times New Roman"/>
          <w:szCs w:val="24"/>
        </w:rPr>
        <w:t>_____________</w:t>
      </w:r>
      <w:r w:rsidRPr="00AC7DDD">
        <w:rPr>
          <w:rFonts w:ascii="Times New Roman" w:hAnsi="Times New Roman"/>
          <w:szCs w:val="24"/>
        </w:rPr>
        <w:t>_____________________________</w:t>
      </w:r>
    </w:p>
    <w:p w14:paraId="13A8DC30" w14:textId="77777777" w:rsidR="00E13375" w:rsidRPr="00AC7DDD" w:rsidRDefault="00E13375" w:rsidP="00A06D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</w:p>
    <w:p w14:paraId="5013D64F" w14:textId="77777777" w:rsidR="007A438F" w:rsidRDefault="007A438F" w:rsidP="00A06D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</w:p>
    <w:p w14:paraId="361EC3FE" w14:textId="77777777" w:rsidR="00A80B8B" w:rsidRPr="00AC7DDD" w:rsidRDefault="00A80B8B" w:rsidP="00A06D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</w:p>
    <w:p w14:paraId="2411695F" w14:textId="77777777" w:rsidR="00E13375" w:rsidRPr="00AC7DDD" w:rsidRDefault="00000000" w:rsidP="00A06D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  <w:r w:rsidRPr="00AC7DDD">
        <w:rPr>
          <w:rFonts w:ascii="Times New Roman" w:hAnsi="Times New Roman"/>
          <w:szCs w:val="24"/>
        </w:rPr>
        <w:lastRenderedPageBreak/>
        <w:t xml:space="preserve">2. </w:t>
      </w:r>
      <w:r w:rsidR="00C54672" w:rsidRPr="00AC7DDD">
        <w:rPr>
          <w:rFonts w:ascii="Times New Roman" w:hAnsi="Times New Roman"/>
          <w:szCs w:val="24"/>
        </w:rPr>
        <w:t xml:space="preserve"> </w:t>
      </w:r>
      <w:r w:rsidRPr="00AC7DDD">
        <w:rPr>
          <w:rFonts w:ascii="Times New Roman" w:hAnsi="Times New Roman"/>
          <w:szCs w:val="24"/>
        </w:rPr>
        <w:t>What is necessary?</w:t>
      </w:r>
    </w:p>
    <w:p w14:paraId="4B041EBA" w14:textId="77777777" w:rsidR="00E13375" w:rsidRPr="00AC7DDD" w:rsidRDefault="00000000" w:rsidP="00A06D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  <w:r w:rsidRPr="00AC7DDD">
        <w:rPr>
          <w:rFonts w:ascii="Times New Roman" w:hAnsi="Times New Roman"/>
          <w:szCs w:val="24"/>
        </w:rPr>
        <w:t>Everyone must obey the new restrictions.</w:t>
      </w:r>
    </w:p>
    <w:p w14:paraId="781BAEC4" w14:textId="77777777" w:rsidR="00E13375" w:rsidRPr="00AC7DDD" w:rsidRDefault="00E13375" w:rsidP="00A06D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</w:p>
    <w:p w14:paraId="149C0ACA" w14:textId="77777777" w:rsidR="004B1B86" w:rsidRPr="00AC7DDD" w:rsidRDefault="004B1B86" w:rsidP="004B1B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  <w:r w:rsidRPr="00AC7DDD">
        <w:rPr>
          <w:rFonts w:ascii="Times New Roman" w:hAnsi="Times New Roman"/>
          <w:szCs w:val="24"/>
        </w:rPr>
        <w:t>_______________________________________</w:t>
      </w:r>
      <w:r>
        <w:rPr>
          <w:rFonts w:ascii="Times New Roman" w:hAnsi="Times New Roman"/>
          <w:szCs w:val="24"/>
        </w:rPr>
        <w:t>_____________</w:t>
      </w:r>
      <w:r w:rsidRPr="00AC7DDD">
        <w:rPr>
          <w:rFonts w:ascii="Times New Roman" w:hAnsi="Times New Roman"/>
          <w:szCs w:val="24"/>
        </w:rPr>
        <w:t>_____________________________</w:t>
      </w:r>
    </w:p>
    <w:p w14:paraId="41569769" w14:textId="77777777" w:rsidR="004B1B86" w:rsidRPr="00AC7DDD" w:rsidRDefault="004B1B86" w:rsidP="004B1B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</w:p>
    <w:p w14:paraId="31FB818B" w14:textId="77777777" w:rsidR="004B1B86" w:rsidRPr="00AC7DDD" w:rsidRDefault="004B1B86" w:rsidP="004B1B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  <w:r w:rsidRPr="00AC7DDD">
        <w:rPr>
          <w:rFonts w:ascii="Times New Roman" w:hAnsi="Times New Roman"/>
          <w:szCs w:val="24"/>
        </w:rPr>
        <w:t>_______________________________________</w:t>
      </w:r>
      <w:r>
        <w:rPr>
          <w:rFonts w:ascii="Times New Roman" w:hAnsi="Times New Roman"/>
          <w:szCs w:val="24"/>
        </w:rPr>
        <w:t>_____________</w:t>
      </w:r>
      <w:r w:rsidRPr="00AC7DDD">
        <w:rPr>
          <w:rFonts w:ascii="Times New Roman" w:hAnsi="Times New Roman"/>
          <w:szCs w:val="24"/>
        </w:rPr>
        <w:t>_____________________________</w:t>
      </w:r>
    </w:p>
    <w:p w14:paraId="02B792F6" w14:textId="77777777" w:rsidR="00E13375" w:rsidRPr="00AC7DDD" w:rsidRDefault="00E13375" w:rsidP="00A06D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</w:p>
    <w:p w14:paraId="578D893C" w14:textId="77777777" w:rsidR="007A438F" w:rsidRPr="00AC7DDD" w:rsidRDefault="007A438F" w:rsidP="00A06D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</w:p>
    <w:p w14:paraId="6BD6A088" w14:textId="77777777" w:rsidR="00E13375" w:rsidRPr="00AC7DDD" w:rsidRDefault="00000000" w:rsidP="00A06D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  <w:r w:rsidRPr="00AC7DDD">
        <w:rPr>
          <w:rFonts w:ascii="Times New Roman" w:hAnsi="Times New Roman"/>
          <w:szCs w:val="24"/>
        </w:rPr>
        <w:t>3.</w:t>
      </w:r>
      <w:r w:rsidR="00C54672" w:rsidRPr="00AC7DDD">
        <w:rPr>
          <w:rFonts w:ascii="Times New Roman" w:hAnsi="Times New Roman"/>
          <w:szCs w:val="24"/>
        </w:rPr>
        <w:t xml:space="preserve">  </w:t>
      </w:r>
      <w:r w:rsidRPr="00AC7DDD">
        <w:rPr>
          <w:rFonts w:ascii="Times New Roman" w:hAnsi="Times New Roman"/>
          <w:szCs w:val="24"/>
        </w:rPr>
        <w:t>What did the government require for people who live in the city?</w:t>
      </w:r>
    </w:p>
    <w:p w14:paraId="23D97B2B" w14:textId="77777777" w:rsidR="00E13375" w:rsidRPr="00AC7DDD" w:rsidRDefault="00000000" w:rsidP="00A06D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  <w:r w:rsidRPr="00AC7DDD">
        <w:rPr>
          <w:rFonts w:ascii="Times New Roman" w:hAnsi="Times New Roman"/>
          <w:szCs w:val="24"/>
        </w:rPr>
        <w:t>People can only drive 3 times a week.</w:t>
      </w:r>
    </w:p>
    <w:p w14:paraId="6956DA8A" w14:textId="77777777" w:rsidR="00E13375" w:rsidRPr="00AC7DDD" w:rsidRDefault="00E13375" w:rsidP="00A06D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</w:p>
    <w:p w14:paraId="18A588A4" w14:textId="77777777" w:rsidR="004B1B86" w:rsidRPr="00AC7DDD" w:rsidRDefault="004B1B86" w:rsidP="004B1B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  <w:r w:rsidRPr="00AC7DDD">
        <w:rPr>
          <w:rFonts w:ascii="Times New Roman" w:hAnsi="Times New Roman"/>
          <w:szCs w:val="24"/>
        </w:rPr>
        <w:t>_______________________________________</w:t>
      </w:r>
      <w:r>
        <w:rPr>
          <w:rFonts w:ascii="Times New Roman" w:hAnsi="Times New Roman"/>
          <w:szCs w:val="24"/>
        </w:rPr>
        <w:t>_____________</w:t>
      </w:r>
      <w:r w:rsidRPr="00AC7DDD">
        <w:rPr>
          <w:rFonts w:ascii="Times New Roman" w:hAnsi="Times New Roman"/>
          <w:szCs w:val="24"/>
        </w:rPr>
        <w:t>_____________________________</w:t>
      </w:r>
    </w:p>
    <w:p w14:paraId="2177B892" w14:textId="77777777" w:rsidR="004B1B86" w:rsidRPr="00AC7DDD" w:rsidRDefault="004B1B86" w:rsidP="004B1B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</w:p>
    <w:p w14:paraId="08F08D56" w14:textId="77777777" w:rsidR="004B1B86" w:rsidRPr="00AC7DDD" w:rsidRDefault="004B1B86" w:rsidP="004B1B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  <w:r w:rsidRPr="00AC7DDD">
        <w:rPr>
          <w:rFonts w:ascii="Times New Roman" w:hAnsi="Times New Roman"/>
          <w:szCs w:val="24"/>
        </w:rPr>
        <w:t>_______________________________________</w:t>
      </w:r>
      <w:r>
        <w:rPr>
          <w:rFonts w:ascii="Times New Roman" w:hAnsi="Times New Roman"/>
          <w:szCs w:val="24"/>
        </w:rPr>
        <w:t>_____________</w:t>
      </w:r>
      <w:r w:rsidRPr="00AC7DDD">
        <w:rPr>
          <w:rFonts w:ascii="Times New Roman" w:hAnsi="Times New Roman"/>
          <w:szCs w:val="24"/>
        </w:rPr>
        <w:t>_____________________________</w:t>
      </w:r>
    </w:p>
    <w:p w14:paraId="3E4F64E7" w14:textId="77777777" w:rsidR="00A95D6A" w:rsidRDefault="00A95D6A" w:rsidP="00A06D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</w:p>
    <w:p w14:paraId="3C375A60" w14:textId="77777777" w:rsidR="004921A5" w:rsidRDefault="004921A5" w:rsidP="00A06D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</w:p>
    <w:p w14:paraId="0E4761EC" w14:textId="65D1D7C4" w:rsidR="00E13375" w:rsidRPr="00AC7DDD" w:rsidRDefault="00000000" w:rsidP="00A06D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  <w:r w:rsidRPr="00AC7DDD">
        <w:rPr>
          <w:rFonts w:ascii="Times New Roman" w:hAnsi="Times New Roman"/>
          <w:szCs w:val="24"/>
        </w:rPr>
        <w:t xml:space="preserve">4. </w:t>
      </w:r>
      <w:r w:rsidR="00C54672" w:rsidRPr="00AC7DDD">
        <w:rPr>
          <w:rFonts w:ascii="Times New Roman" w:hAnsi="Times New Roman"/>
          <w:szCs w:val="24"/>
        </w:rPr>
        <w:t xml:space="preserve"> </w:t>
      </w:r>
      <w:r w:rsidRPr="00AC7DDD">
        <w:rPr>
          <w:rFonts w:ascii="Times New Roman" w:hAnsi="Times New Roman"/>
          <w:szCs w:val="24"/>
        </w:rPr>
        <w:t>What is advisable?</w:t>
      </w:r>
    </w:p>
    <w:p w14:paraId="638452B4" w14:textId="77777777" w:rsidR="00E13375" w:rsidRPr="00AC7DDD" w:rsidRDefault="00000000" w:rsidP="00A06D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  <w:r w:rsidRPr="00AC7DDD">
        <w:rPr>
          <w:rFonts w:ascii="Times New Roman" w:hAnsi="Times New Roman"/>
          <w:szCs w:val="24"/>
        </w:rPr>
        <w:t>People should conserve gas as much as possible.</w:t>
      </w:r>
    </w:p>
    <w:p w14:paraId="6665B787" w14:textId="77777777" w:rsidR="00E13375" w:rsidRPr="00AC7DDD" w:rsidRDefault="00E13375" w:rsidP="00A06D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</w:p>
    <w:p w14:paraId="0F6ADCFC" w14:textId="77777777" w:rsidR="004B1B86" w:rsidRPr="00AC7DDD" w:rsidRDefault="004B1B86" w:rsidP="004B1B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  <w:r w:rsidRPr="00AC7DDD">
        <w:rPr>
          <w:rFonts w:ascii="Times New Roman" w:hAnsi="Times New Roman"/>
          <w:szCs w:val="24"/>
        </w:rPr>
        <w:t>_______________________________________</w:t>
      </w:r>
      <w:r>
        <w:rPr>
          <w:rFonts w:ascii="Times New Roman" w:hAnsi="Times New Roman"/>
          <w:szCs w:val="24"/>
        </w:rPr>
        <w:t>_____________</w:t>
      </w:r>
      <w:r w:rsidRPr="00AC7DDD">
        <w:rPr>
          <w:rFonts w:ascii="Times New Roman" w:hAnsi="Times New Roman"/>
          <w:szCs w:val="24"/>
        </w:rPr>
        <w:t>_____________________________</w:t>
      </w:r>
    </w:p>
    <w:p w14:paraId="11AC60A1" w14:textId="77777777" w:rsidR="004B1B86" w:rsidRPr="00AC7DDD" w:rsidRDefault="004B1B86" w:rsidP="004B1B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</w:p>
    <w:p w14:paraId="1D03B2FE" w14:textId="77777777" w:rsidR="004B1B86" w:rsidRPr="00AC7DDD" w:rsidRDefault="004B1B86" w:rsidP="004B1B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  <w:r w:rsidRPr="00AC7DDD">
        <w:rPr>
          <w:rFonts w:ascii="Times New Roman" w:hAnsi="Times New Roman"/>
          <w:szCs w:val="24"/>
        </w:rPr>
        <w:t>_______________________________________</w:t>
      </w:r>
      <w:r>
        <w:rPr>
          <w:rFonts w:ascii="Times New Roman" w:hAnsi="Times New Roman"/>
          <w:szCs w:val="24"/>
        </w:rPr>
        <w:t>_____________</w:t>
      </w:r>
      <w:r w:rsidRPr="00AC7DDD">
        <w:rPr>
          <w:rFonts w:ascii="Times New Roman" w:hAnsi="Times New Roman"/>
          <w:szCs w:val="24"/>
        </w:rPr>
        <w:t>_____________________________</w:t>
      </w:r>
    </w:p>
    <w:p w14:paraId="7EF3B361" w14:textId="77777777" w:rsidR="00881EA9" w:rsidRPr="00AC7DDD" w:rsidRDefault="00881EA9" w:rsidP="00A06D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</w:p>
    <w:p w14:paraId="663594C9" w14:textId="77777777" w:rsidR="00881EA9" w:rsidRPr="00AC7DDD" w:rsidRDefault="00881EA9" w:rsidP="00A06D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</w:p>
    <w:p w14:paraId="3099C94C" w14:textId="77777777" w:rsidR="00E13375" w:rsidRPr="00AC7DDD" w:rsidRDefault="00000000" w:rsidP="00A06D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  <w:r w:rsidRPr="00AC7DDD">
        <w:rPr>
          <w:rFonts w:ascii="Times New Roman" w:hAnsi="Times New Roman"/>
          <w:szCs w:val="24"/>
        </w:rPr>
        <w:t>5.</w:t>
      </w:r>
      <w:r w:rsidR="00C54672" w:rsidRPr="00AC7DDD">
        <w:rPr>
          <w:rFonts w:ascii="Times New Roman" w:hAnsi="Times New Roman"/>
          <w:szCs w:val="24"/>
        </w:rPr>
        <w:t xml:space="preserve"> </w:t>
      </w:r>
      <w:r w:rsidRPr="00AC7DDD">
        <w:rPr>
          <w:rFonts w:ascii="Times New Roman" w:hAnsi="Times New Roman"/>
          <w:szCs w:val="24"/>
        </w:rPr>
        <w:t xml:space="preserve"> What has been demanded of airlines?</w:t>
      </w:r>
    </w:p>
    <w:p w14:paraId="16CC4021" w14:textId="77777777" w:rsidR="00E13375" w:rsidRPr="00AC7DDD" w:rsidRDefault="00000000" w:rsidP="00A06D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  <w:r w:rsidRPr="00AC7DDD">
        <w:rPr>
          <w:rFonts w:ascii="Times New Roman" w:hAnsi="Times New Roman"/>
          <w:szCs w:val="24"/>
        </w:rPr>
        <w:t>Airlines should cut their trips by 25%.</w:t>
      </w:r>
    </w:p>
    <w:p w14:paraId="34C4EB76" w14:textId="77777777" w:rsidR="00E13375" w:rsidRPr="00AC7DDD" w:rsidRDefault="00E13375" w:rsidP="00A06D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</w:p>
    <w:p w14:paraId="31F67E16" w14:textId="77777777" w:rsidR="004B1B86" w:rsidRPr="00AC7DDD" w:rsidRDefault="004B1B86" w:rsidP="004B1B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  <w:r w:rsidRPr="00AC7DDD">
        <w:rPr>
          <w:rFonts w:ascii="Times New Roman" w:hAnsi="Times New Roman"/>
          <w:szCs w:val="24"/>
        </w:rPr>
        <w:t>_______________________________________</w:t>
      </w:r>
      <w:r>
        <w:rPr>
          <w:rFonts w:ascii="Times New Roman" w:hAnsi="Times New Roman"/>
          <w:szCs w:val="24"/>
        </w:rPr>
        <w:t>_____________</w:t>
      </w:r>
      <w:r w:rsidRPr="00AC7DDD">
        <w:rPr>
          <w:rFonts w:ascii="Times New Roman" w:hAnsi="Times New Roman"/>
          <w:szCs w:val="24"/>
        </w:rPr>
        <w:t>_____________________________</w:t>
      </w:r>
    </w:p>
    <w:p w14:paraId="584FD43A" w14:textId="77777777" w:rsidR="004B1B86" w:rsidRPr="00AC7DDD" w:rsidRDefault="004B1B86" w:rsidP="004B1B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</w:p>
    <w:p w14:paraId="098DA4CB" w14:textId="77777777" w:rsidR="004B1B86" w:rsidRPr="00AC7DDD" w:rsidRDefault="004B1B86" w:rsidP="004B1B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  <w:r w:rsidRPr="00AC7DDD">
        <w:rPr>
          <w:rFonts w:ascii="Times New Roman" w:hAnsi="Times New Roman"/>
          <w:szCs w:val="24"/>
        </w:rPr>
        <w:t>_______________________________________</w:t>
      </w:r>
      <w:r>
        <w:rPr>
          <w:rFonts w:ascii="Times New Roman" w:hAnsi="Times New Roman"/>
          <w:szCs w:val="24"/>
        </w:rPr>
        <w:t>_____________</w:t>
      </w:r>
      <w:r w:rsidRPr="00AC7DDD">
        <w:rPr>
          <w:rFonts w:ascii="Times New Roman" w:hAnsi="Times New Roman"/>
          <w:szCs w:val="24"/>
        </w:rPr>
        <w:t>_____________________________</w:t>
      </w:r>
    </w:p>
    <w:p w14:paraId="1209DEE0" w14:textId="77777777" w:rsidR="00E13375" w:rsidRPr="00AC7DDD" w:rsidRDefault="00E13375" w:rsidP="00A06D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</w:p>
    <w:p w14:paraId="1FB7ECCD" w14:textId="77777777" w:rsidR="007A438F" w:rsidRPr="00AC7DDD" w:rsidRDefault="007A438F" w:rsidP="00A06D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</w:p>
    <w:p w14:paraId="6E043B81" w14:textId="77777777" w:rsidR="00E13375" w:rsidRPr="00AC7DDD" w:rsidRDefault="00000000" w:rsidP="00A06D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  <w:r w:rsidRPr="00AC7DDD">
        <w:rPr>
          <w:rFonts w:ascii="Times New Roman" w:hAnsi="Times New Roman"/>
          <w:szCs w:val="24"/>
        </w:rPr>
        <w:t xml:space="preserve">6. </w:t>
      </w:r>
      <w:r w:rsidR="00006A7C" w:rsidRPr="00AC7DDD">
        <w:rPr>
          <w:rFonts w:ascii="Times New Roman" w:hAnsi="Times New Roman"/>
          <w:szCs w:val="24"/>
        </w:rPr>
        <w:t xml:space="preserve"> </w:t>
      </w:r>
      <w:r w:rsidRPr="00AC7DDD">
        <w:rPr>
          <w:rFonts w:ascii="Times New Roman" w:hAnsi="Times New Roman"/>
          <w:szCs w:val="24"/>
        </w:rPr>
        <w:t>What was suggested?</w:t>
      </w:r>
    </w:p>
    <w:p w14:paraId="336BA532" w14:textId="77777777" w:rsidR="00E13375" w:rsidRPr="00AC7DDD" w:rsidRDefault="00000000" w:rsidP="00A06D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  <w:r w:rsidRPr="00AC7DDD">
        <w:rPr>
          <w:rFonts w:ascii="Times New Roman" w:hAnsi="Times New Roman"/>
          <w:szCs w:val="24"/>
        </w:rPr>
        <w:t>All workers use public transportation if possible.</w:t>
      </w:r>
    </w:p>
    <w:p w14:paraId="43AD4734" w14:textId="77777777" w:rsidR="00E13375" w:rsidRPr="00AC7DDD" w:rsidRDefault="00E13375" w:rsidP="00A06D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</w:p>
    <w:p w14:paraId="4DA38EE3" w14:textId="77777777" w:rsidR="004B1B86" w:rsidRPr="00AC7DDD" w:rsidRDefault="004B1B86" w:rsidP="004B1B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  <w:r w:rsidRPr="00AC7DDD">
        <w:rPr>
          <w:rFonts w:ascii="Times New Roman" w:hAnsi="Times New Roman"/>
          <w:szCs w:val="24"/>
        </w:rPr>
        <w:t>_______________________________________</w:t>
      </w:r>
      <w:r>
        <w:rPr>
          <w:rFonts w:ascii="Times New Roman" w:hAnsi="Times New Roman"/>
          <w:szCs w:val="24"/>
        </w:rPr>
        <w:t>_____________</w:t>
      </w:r>
      <w:r w:rsidRPr="00AC7DDD">
        <w:rPr>
          <w:rFonts w:ascii="Times New Roman" w:hAnsi="Times New Roman"/>
          <w:szCs w:val="24"/>
        </w:rPr>
        <w:t>_____________________________</w:t>
      </w:r>
    </w:p>
    <w:p w14:paraId="16AD895D" w14:textId="77777777" w:rsidR="004B1B86" w:rsidRPr="00AC7DDD" w:rsidRDefault="004B1B86" w:rsidP="004B1B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</w:p>
    <w:p w14:paraId="1A7B61AB" w14:textId="77777777" w:rsidR="004B1B86" w:rsidRPr="00AC7DDD" w:rsidRDefault="004B1B86" w:rsidP="004B1B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  <w:r w:rsidRPr="00AC7DDD">
        <w:rPr>
          <w:rFonts w:ascii="Times New Roman" w:hAnsi="Times New Roman"/>
          <w:szCs w:val="24"/>
        </w:rPr>
        <w:t>_______________________________________</w:t>
      </w:r>
      <w:r>
        <w:rPr>
          <w:rFonts w:ascii="Times New Roman" w:hAnsi="Times New Roman"/>
          <w:szCs w:val="24"/>
        </w:rPr>
        <w:t>_____________</w:t>
      </w:r>
      <w:r w:rsidRPr="00AC7DDD">
        <w:rPr>
          <w:rFonts w:ascii="Times New Roman" w:hAnsi="Times New Roman"/>
          <w:szCs w:val="24"/>
        </w:rPr>
        <w:t>_____________________________</w:t>
      </w:r>
    </w:p>
    <w:p w14:paraId="7243EBC0" w14:textId="19F7AC8E" w:rsidR="00D40C1A" w:rsidRPr="00AC7DDD" w:rsidRDefault="00D40C1A" w:rsidP="004B1B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</w:p>
    <w:sectPr w:rsidR="00D40C1A" w:rsidRPr="00AC7DDD" w:rsidSect="00166776">
      <w:headerReference w:type="default" r:id="rId6"/>
      <w:footerReference w:type="even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1C860" w14:textId="77777777" w:rsidR="00444A02" w:rsidRDefault="00444A02" w:rsidP="00AE604E">
      <w:r>
        <w:separator/>
      </w:r>
    </w:p>
  </w:endnote>
  <w:endnote w:type="continuationSeparator" w:id="0">
    <w:p w14:paraId="105907CF" w14:textId="77777777" w:rsidR="00444A02" w:rsidRDefault="00444A02" w:rsidP="00AE6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Ÿà–¾’©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70085104"/>
      <w:docPartObj>
        <w:docPartGallery w:val="Page Numbers (Bottom of Page)"/>
        <w:docPartUnique/>
      </w:docPartObj>
    </w:sdtPr>
    <w:sdtContent>
      <w:p w14:paraId="7551D3FA" w14:textId="6B6C10DC" w:rsidR="00A06D21" w:rsidRDefault="00A06D21" w:rsidP="001836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812517F" w14:textId="77777777" w:rsidR="00A06D21" w:rsidRDefault="00A06D21" w:rsidP="00A06D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54780764"/>
      <w:docPartObj>
        <w:docPartGallery w:val="Page Numbers (Bottom of Page)"/>
        <w:docPartUnique/>
      </w:docPartObj>
    </w:sdtPr>
    <w:sdtContent>
      <w:p w14:paraId="6583905A" w14:textId="3D222DD4" w:rsidR="00A06D21" w:rsidRDefault="00A06D21" w:rsidP="001836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9CF1BDA" w14:textId="25867BAD" w:rsidR="00A06D21" w:rsidRDefault="00A06D21" w:rsidP="00A06D21">
    <w:pPr>
      <w:pStyle w:val="Footer"/>
      <w:ind w:right="360"/>
      <w:jc w:val="right"/>
    </w:pPr>
    <w:r>
      <w:rPr>
        <w:noProof/>
        <w:color w:val="808080"/>
      </w:rPr>
      <w:drawing>
        <wp:inline distT="0" distB="0" distL="0" distR="0" wp14:anchorId="3343583E" wp14:editId="399D056F">
          <wp:extent cx="317496" cy="245110"/>
          <wp:effectExtent l="0" t="0" r="635" b="0"/>
          <wp:docPr id="1064772515" name="Picture 1" descr="A plane in the sk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772515" name="Picture 1" descr="A plane in the sky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6644" cy="313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13EA2" w14:textId="77777777" w:rsidR="00444A02" w:rsidRDefault="00444A02" w:rsidP="00AE604E">
      <w:r>
        <w:separator/>
      </w:r>
    </w:p>
  </w:footnote>
  <w:footnote w:type="continuationSeparator" w:id="0">
    <w:p w14:paraId="3C0DFB09" w14:textId="77777777" w:rsidR="00444A02" w:rsidRDefault="00444A02" w:rsidP="00AE6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F5DE2" w14:textId="1CCB3E0F" w:rsidR="00AE604E" w:rsidRPr="00A06D21" w:rsidRDefault="00A06D21" w:rsidP="00A06D21">
    <w:pPr>
      <w:pStyle w:val="Header"/>
      <w:jc w:val="right"/>
      <w:rPr>
        <w:b/>
        <w:sz w:val="20"/>
      </w:rPr>
    </w:pPr>
    <w:r w:rsidRPr="00DC1B9D">
      <w:rPr>
        <w:b/>
        <w:color w:val="BFBFBF" w:themeColor="background1" w:themeShade="BF"/>
        <w:sz w:val="16"/>
        <w:szCs w:val="16"/>
      </w:rPr>
      <w:t>[v2</w:t>
    </w:r>
    <w:r w:rsidR="0032202E">
      <w:rPr>
        <w:b/>
        <w:color w:val="BFBFBF" w:themeColor="background1" w:themeShade="BF"/>
        <w:sz w:val="16"/>
        <w:szCs w:val="16"/>
      </w:rPr>
      <w:t>5</w:t>
    </w:r>
    <w:r w:rsidRPr="00DC1B9D">
      <w:rPr>
        <w:b/>
        <w:color w:val="BFBFBF" w:themeColor="background1" w:themeShade="BF"/>
        <w:sz w:val="16"/>
        <w:szCs w:val="16"/>
      </w:rPr>
      <w:t>]</w:t>
    </w:r>
    <w:r>
      <w:rPr>
        <w:b/>
        <w:sz w:val="20"/>
      </w:rPr>
      <w:t xml:space="preserve">                                                               </w:t>
    </w:r>
    <w:r w:rsidR="0042231F">
      <w:rPr>
        <w:b/>
        <w:sz w:val="20"/>
      </w:rPr>
      <w:t xml:space="preserve">             </w:t>
    </w:r>
    <w:r>
      <w:rPr>
        <w:b/>
        <w:sz w:val="20"/>
      </w:rPr>
      <w:t xml:space="preserve"> </w:t>
    </w:r>
    <w:r w:rsidR="0042231F">
      <w:rPr>
        <w:b/>
        <w:sz w:val="20"/>
      </w:rPr>
      <w:t>LEVEL UP</w:t>
    </w:r>
    <w:r w:rsidRPr="00577DC6">
      <w:rPr>
        <w:b/>
        <w:sz w:val="20"/>
      </w:rPr>
      <w:t xml:space="preserve"> </w:t>
    </w:r>
    <w:r>
      <w:rPr>
        <w:b/>
        <w:sz w:val="20"/>
      </w:rPr>
      <w:t>––</w:t>
    </w:r>
    <w:r w:rsidRPr="00577DC6">
      <w:rPr>
        <w:b/>
        <w:sz w:val="20"/>
      </w:rPr>
      <w:t xml:space="preserve"> 0</w:t>
    </w:r>
    <w:r>
      <w:rPr>
        <w:b/>
        <w:sz w:val="2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1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AFB"/>
    <w:rsid w:val="00006A7C"/>
    <w:rsid w:val="0004053B"/>
    <w:rsid w:val="000C1945"/>
    <w:rsid w:val="00105B04"/>
    <w:rsid w:val="001347B9"/>
    <w:rsid w:val="00166776"/>
    <w:rsid w:val="001711F8"/>
    <w:rsid w:val="00174ECC"/>
    <w:rsid w:val="002C6A5A"/>
    <w:rsid w:val="0032202E"/>
    <w:rsid w:val="00350C41"/>
    <w:rsid w:val="0042231F"/>
    <w:rsid w:val="00444A02"/>
    <w:rsid w:val="004921A5"/>
    <w:rsid w:val="004B1B86"/>
    <w:rsid w:val="00503281"/>
    <w:rsid w:val="005808B4"/>
    <w:rsid w:val="006D0FCD"/>
    <w:rsid w:val="00763EA7"/>
    <w:rsid w:val="00766AFB"/>
    <w:rsid w:val="007874F3"/>
    <w:rsid w:val="007A438F"/>
    <w:rsid w:val="00860050"/>
    <w:rsid w:val="00881EA9"/>
    <w:rsid w:val="00986D6F"/>
    <w:rsid w:val="00A06D21"/>
    <w:rsid w:val="00A80B8B"/>
    <w:rsid w:val="00A95D6A"/>
    <w:rsid w:val="00AB21C6"/>
    <w:rsid w:val="00AC7DDD"/>
    <w:rsid w:val="00AE604E"/>
    <w:rsid w:val="00AF171A"/>
    <w:rsid w:val="00BE1811"/>
    <w:rsid w:val="00BF4967"/>
    <w:rsid w:val="00C54672"/>
    <w:rsid w:val="00D30940"/>
    <w:rsid w:val="00D40C1A"/>
    <w:rsid w:val="00E05D1F"/>
    <w:rsid w:val="00E1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D98C102"/>
  <w15:chartTrackingRefBased/>
  <w15:docId w15:val="{983D0624-7B5A-E048-9363-A2CDC1CE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MS Mincho" w:hAnsi="Times" w:cs="Times New Roman"/>
        <w:lang w:val="en-JP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80" w:lineRule="exact"/>
      <w:jc w:val="center"/>
    </w:pPr>
    <w:rPr>
      <w:b/>
      <w:color w:val="000000"/>
      <w:sz w:val="32"/>
    </w:rPr>
  </w:style>
  <w:style w:type="paragraph" w:styleId="Header">
    <w:name w:val="header"/>
    <w:basedOn w:val="Normal"/>
    <w:link w:val="HeaderChar"/>
    <w:unhideWhenUsed/>
    <w:rsid w:val="00AE60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E604E"/>
    <w:rPr>
      <w:kern w:val="2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604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E604E"/>
    <w:rPr>
      <w:kern w:val="2"/>
      <w:sz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A06D21"/>
  </w:style>
  <w:style w:type="table" w:styleId="TableGrid">
    <w:name w:val="Table Grid"/>
    <w:basedOn w:val="TableNormal"/>
    <w:uiPriority w:val="39"/>
    <w:rsid w:val="0004053B"/>
    <w:rPr>
      <w:rFonts w:asciiTheme="minorHAnsi" w:eastAsiaTheme="minorEastAsia" w:hAnsiTheme="minorHAnsi" w:cstheme="minorBidi"/>
      <w:kern w:val="2"/>
      <w:sz w:val="24"/>
      <w:szCs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Teaching Noun Clauses, Part 1 </vt:lpstr>
    </vt:vector>
  </TitlesOfParts>
  <Company>名古屋商科大学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Noun Clauses, Part 1 </dc:title>
  <dc:subject/>
  <dc:creator>Rubrecht Brian</dc:creator>
  <cp:keywords/>
  <cp:lastModifiedBy>rubrecht</cp:lastModifiedBy>
  <cp:revision>22</cp:revision>
  <dcterms:created xsi:type="dcterms:W3CDTF">2023-12-09T07:24:00Z</dcterms:created>
  <dcterms:modified xsi:type="dcterms:W3CDTF">2025-07-03T03:40:00Z</dcterms:modified>
</cp:coreProperties>
</file>